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6EE" w:rsidRDefault="00F816EE" w:rsidP="00F816EE">
      <w:r>
        <w:t>Come and see New South Wales</w:t>
      </w:r>
    </w:p>
    <w:p w:rsidR="00F816EE" w:rsidRDefault="00F816EE" w:rsidP="00F816EE">
      <w:r>
        <w:t xml:space="preserve"> </w:t>
      </w:r>
    </w:p>
    <w:p w:rsidR="00F816EE" w:rsidRDefault="00F816EE">
      <w:r>
        <w:br w:type="page"/>
      </w:r>
    </w:p>
    <w:p w:rsidR="00F816EE" w:rsidRDefault="00F816EE" w:rsidP="00F816EE">
      <w:r>
        <w:lastRenderedPageBreak/>
        <w:t>Table of Contents</w:t>
      </w:r>
    </w:p>
    <w:p w:rsidR="00F816EE" w:rsidRDefault="00F816EE" w:rsidP="00F816EE">
      <w:r>
        <w:t xml:space="preserve"> </w:t>
      </w:r>
    </w:p>
    <w:p w:rsidR="00F816EE" w:rsidRDefault="00F816EE">
      <w:r>
        <w:br w:type="page"/>
      </w:r>
    </w:p>
    <w:p w:rsidR="00F816EE" w:rsidRDefault="00F816EE" w:rsidP="00F816EE">
      <w:r>
        <w:lastRenderedPageBreak/>
        <w:t>Sydney</w:t>
      </w:r>
    </w:p>
    <w:p w:rsidR="00F816EE" w:rsidRDefault="00F816EE" w:rsidP="00F816EE"/>
    <w:p w:rsidR="00F816EE" w:rsidRDefault="00F816EE" w:rsidP="00F816EE">
      <w:r>
        <w:t>Darling Harbour</w:t>
      </w:r>
    </w:p>
    <w:p w:rsidR="00F816EE" w:rsidRDefault="00F816EE" w:rsidP="00F816EE">
      <w:r>
        <w:t xml:space="preserve">Darling Harbour would have to be one of Sydney’s most popular tourist spots.  With recent upgrades it boasts an impressive array of shops, restaurants and eateries.  The souvenir hunter would be in another world here with almost every kind of souvenir one could ask for.  </w:t>
      </w:r>
    </w:p>
    <w:p w:rsidR="00F816EE" w:rsidRDefault="00F816EE" w:rsidP="00F816EE">
      <w:r>
        <w:t>Entertainment is plentiful with regular bands, street theatre and rides to be enjoyed.  Whatever you do, don’t go past the IMAX theatre without catching a movie.</w:t>
      </w:r>
    </w:p>
    <w:p w:rsidR="00F816EE" w:rsidRDefault="00F816EE" w:rsidP="00F816EE">
      <w:r>
        <w:t xml:space="preserve">For more information on Souvenirs please see page </w:t>
      </w:r>
    </w:p>
    <w:p w:rsidR="00F816EE" w:rsidRDefault="00F816EE" w:rsidP="00F816EE">
      <w:r>
        <w:t>Bondi Beach</w:t>
      </w:r>
    </w:p>
    <w:p w:rsidR="00F816EE" w:rsidRDefault="00F816EE" w:rsidP="00F816EE">
      <w:r>
        <w:t xml:space="preserve">This beach would have to be one of Sydney’s most famous.  Its café culture, amazing water and sand make it a prime destination.  Bondi will be the sight of the Beach Volleyball competition during the Sydney 2000 Olympics.   </w:t>
      </w:r>
    </w:p>
    <w:p w:rsidR="00F816EE" w:rsidRDefault="00F816EE" w:rsidP="00F816EE">
      <w:r>
        <w:t>Circular Quay</w:t>
      </w:r>
    </w:p>
    <w:p w:rsidR="00F816EE" w:rsidRDefault="00F816EE" w:rsidP="00F816EE">
      <w:r>
        <w:t>This area of Sydney holds its two most famous Icons… the Sydney Opera House and the Sydney Harbour Bridge.  Other attractions include the Royal Botanical Gardens and the Ferry Wharf.</w:t>
      </w:r>
    </w:p>
    <w:p w:rsidR="00F816EE" w:rsidRDefault="00F816EE" w:rsidP="00F816EE"/>
    <w:p w:rsidR="00F816EE" w:rsidRDefault="00F816EE" w:rsidP="00F816EE"/>
    <w:p w:rsidR="00F816EE" w:rsidRDefault="00F816EE">
      <w:r>
        <w:br w:type="page"/>
      </w:r>
    </w:p>
    <w:p w:rsidR="00F816EE" w:rsidRDefault="00F816EE" w:rsidP="00F816EE">
      <w:r>
        <w:lastRenderedPageBreak/>
        <w:t>The Blue Mountains</w:t>
      </w:r>
    </w:p>
    <w:p w:rsidR="00F816EE" w:rsidRDefault="00F816EE" w:rsidP="00F816EE">
      <w:r>
        <w:t>The Three Sisters</w:t>
      </w:r>
    </w:p>
    <w:p w:rsidR="00F816EE" w:rsidRDefault="00F816EE" w:rsidP="00F816EE">
      <w:r>
        <w:t>The Three Sisters at Katoomba would have to be one of the Blue Mountains most famous attractions.  When you arrive at the Three Sisters lookout, the majestic beauty of the rock formation and the valley below overwhelms you.  As Aboriginal legend has it, in the dreamtime three sisters were punished for wrong doings by spirits by being turned into three pillars of stone.</w:t>
      </w:r>
    </w:p>
    <w:p w:rsidR="00F816EE" w:rsidRDefault="00F816EE" w:rsidP="00F816EE">
      <w:r>
        <w:t>The Scenic Railway</w:t>
      </w:r>
    </w:p>
    <w:p w:rsidR="00F816EE" w:rsidRDefault="00F816EE" w:rsidP="00F816EE">
      <w:r>
        <w:t xml:space="preserve">While visiting this area you must take a ride on the Scenic Railway.  From the lookout, the railway lowers you down to the valley floor where you can undertake a picturesque walk.  You can </w:t>
      </w:r>
      <w:proofErr w:type="gramStart"/>
      <w:r>
        <w:t>either choose to ascend via the railway or do it under your own steam and</w:t>
      </w:r>
      <w:proofErr w:type="gramEnd"/>
      <w:r>
        <w:t xml:space="preserve"> climb the Giant Staircase.</w:t>
      </w:r>
    </w:p>
    <w:p w:rsidR="00F816EE" w:rsidRDefault="00F816EE" w:rsidP="00F816EE">
      <w:r>
        <w:t>The Sky Way</w:t>
      </w:r>
    </w:p>
    <w:p w:rsidR="00F816EE" w:rsidRDefault="00F816EE" w:rsidP="00F816EE">
      <w:r>
        <w:t>Not for those who may suffer from vertigo.  The Sky Way is a cable car that takes you out across the valley.  The view from the car is spectacular but don’t look down.</w:t>
      </w:r>
    </w:p>
    <w:p w:rsidR="00F816EE" w:rsidRDefault="00F816EE" w:rsidP="00F816EE">
      <w:r>
        <w:t xml:space="preserve">Shops </w:t>
      </w:r>
    </w:p>
    <w:p w:rsidR="00F816EE" w:rsidRDefault="00F816EE" w:rsidP="00F816EE">
      <w:r>
        <w:t xml:space="preserve">The Kiosk at the Three Sisters is another great source of souvenirs for the souvenir hunters.  </w:t>
      </w:r>
    </w:p>
    <w:p w:rsidR="00F816EE" w:rsidRDefault="00F816EE" w:rsidP="00F816EE"/>
    <w:p w:rsidR="00F816EE" w:rsidRDefault="00F816EE" w:rsidP="00F816EE">
      <w:r>
        <w:t xml:space="preserve"> </w:t>
      </w:r>
    </w:p>
    <w:p w:rsidR="00F816EE" w:rsidRDefault="00F816EE">
      <w:r>
        <w:br w:type="page"/>
      </w:r>
    </w:p>
    <w:p w:rsidR="00F816EE" w:rsidRDefault="00F816EE" w:rsidP="00F816EE">
      <w:bookmarkStart w:id="0" w:name="_GoBack"/>
      <w:bookmarkEnd w:id="0"/>
      <w:r>
        <w:lastRenderedPageBreak/>
        <w:t>Index</w:t>
      </w:r>
    </w:p>
    <w:p w:rsidR="006A6531" w:rsidRDefault="006A6531"/>
    <w:sectPr w:rsidR="006A6531" w:rsidSect="006A65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F816EE"/>
    <w:rsid w:val="00360282"/>
    <w:rsid w:val="0047275F"/>
    <w:rsid w:val="006A6531"/>
    <w:rsid w:val="007412B3"/>
    <w:rsid w:val="00762151"/>
    <w:rsid w:val="00F816EE"/>
    <w:rsid w:val="00F857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6EE"/>
  </w:style>
  <w:style w:type="paragraph" w:styleId="Heading1">
    <w:name w:val="heading 1"/>
    <w:basedOn w:val="Normal"/>
    <w:next w:val="Normal"/>
    <w:link w:val="Heading1Char"/>
    <w:uiPriority w:val="9"/>
    <w:qFormat/>
    <w:rsid w:val="00F816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816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816E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16E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16E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16E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16E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16E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816E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16E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816E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816E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16E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16E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16E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16E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16E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816E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F816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816E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16E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816EE"/>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F816EE"/>
    <w:rPr>
      <w:b/>
      <w:bCs/>
    </w:rPr>
  </w:style>
  <w:style w:type="character" w:styleId="Emphasis">
    <w:name w:val="Emphasis"/>
    <w:uiPriority w:val="20"/>
    <w:qFormat/>
    <w:rsid w:val="00F816EE"/>
    <w:rPr>
      <w:i/>
      <w:iCs/>
    </w:rPr>
  </w:style>
  <w:style w:type="paragraph" w:styleId="NoSpacing">
    <w:name w:val="No Spacing"/>
    <w:basedOn w:val="Normal"/>
    <w:uiPriority w:val="1"/>
    <w:qFormat/>
    <w:rsid w:val="00F816EE"/>
    <w:pPr>
      <w:spacing w:after="0" w:line="240" w:lineRule="auto"/>
    </w:pPr>
  </w:style>
  <w:style w:type="paragraph" w:styleId="ListParagraph">
    <w:name w:val="List Paragraph"/>
    <w:basedOn w:val="Normal"/>
    <w:uiPriority w:val="34"/>
    <w:qFormat/>
    <w:rsid w:val="00F816EE"/>
    <w:pPr>
      <w:ind w:left="720"/>
      <w:contextualSpacing/>
    </w:pPr>
  </w:style>
  <w:style w:type="paragraph" w:styleId="Quote">
    <w:name w:val="Quote"/>
    <w:basedOn w:val="Normal"/>
    <w:next w:val="Normal"/>
    <w:link w:val="QuoteChar"/>
    <w:uiPriority w:val="29"/>
    <w:qFormat/>
    <w:rsid w:val="00F816EE"/>
    <w:rPr>
      <w:i/>
      <w:iCs/>
      <w:color w:val="000000" w:themeColor="text1"/>
    </w:rPr>
  </w:style>
  <w:style w:type="character" w:customStyle="1" w:styleId="QuoteChar">
    <w:name w:val="Quote Char"/>
    <w:basedOn w:val="DefaultParagraphFont"/>
    <w:link w:val="Quote"/>
    <w:uiPriority w:val="29"/>
    <w:rsid w:val="00F816EE"/>
    <w:rPr>
      <w:i/>
      <w:iCs/>
      <w:color w:val="000000" w:themeColor="text1"/>
    </w:rPr>
  </w:style>
  <w:style w:type="paragraph" w:styleId="IntenseQuote">
    <w:name w:val="Intense Quote"/>
    <w:basedOn w:val="Normal"/>
    <w:next w:val="Normal"/>
    <w:link w:val="IntenseQuoteChar"/>
    <w:uiPriority w:val="30"/>
    <w:qFormat/>
    <w:rsid w:val="00F816E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16EE"/>
    <w:rPr>
      <w:b/>
      <w:bCs/>
      <w:i/>
      <w:iCs/>
      <w:color w:val="4F81BD" w:themeColor="accent1"/>
    </w:rPr>
  </w:style>
  <w:style w:type="character" w:styleId="SubtleEmphasis">
    <w:name w:val="Subtle Emphasis"/>
    <w:uiPriority w:val="19"/>
    <w:qFormat/>
    <w:rsid w:val="00F816EE"/>
    <w:rPr>
      <w:i/>
      <w:iCs/>
      <w:color w:val="808080" w:themeColor="text1" w:themeTint="7F"/>
    </w:rPr>
  </w:style>
  <w:style w:type="character" w:styleId="IntenseEmphasis">
    <w:name w:val="Intense Emphasis"/>
    <w:uiPriority w:val="21"/>
    <w:qFormat/>
    <w:rsid w:val="00F816EE"/>
    <w:rPr>
      <w:b/>
      <w:bCs/>
      <w:i/>
      <w:iCs/>
      <w:color w:val="4F81BD" w:themeColor="accent1"/>
    </w:rPr>
  </w:style>
  <w:style w:type="character" w:styleId="SubtleReference">
    <w:name w:val="Subtle Reference"/>
    <w:uiPriority w:val="31"/>
    <w:qFormat/>
    <w:rsid w:val="00F816EE"/>
    <w:rPr>
      <w:smallCaps/>
      <w:color w:val="C0504D" w:themeColor="accent2"/>
      <w:u w:val="single"/>
    </w:rPr>
  </w:style>
  <w:style w:type="character" w:styleId="IntenseReference">
    <w:name w:val="Intense Reference"/>
    <w:uiPriority w:val="32"/>
    <w:qFormat/>
    <w:rsid w:val="00F816EE"/>
    <w:rPr>
      <w:b/>
      <w:bCs/>
      <w:smallCaps/>
      <w:color w:val="C0504D" w:themeColor="accent2"/>
      <w:spacing w:val="5"/>
      <w:u w:val="single"/>
    </w:rPr>
  </w:style>
  <w:style w:type="character" w:styleId="BookTitle">
    <w:name w:val="Book Title"/>
    <w:uiPriority w:val="33"/>
    <w:qFormat/>
    <w:rsid w:val="00F816EE"/>
    <w:rPr>
      <w:b/>
      <w:bCs/>
      <w:smallCaps/>
      <w:spacing w:val="5"/>
    </w:rPr>
  </w:style>
  <w:style w:type="paragraph" w:styleId="TOCHeading">
    <w:name w:val="TOC Heading"/>
    <w:basedOn w:val="Heading1"/>
    <w:next w:val="Normal"/>
    <w:uiPriority w:val="39"/>
    <w:semiHidden/>
    <w:unhideWhenUsed/>
    <w:qFormat/>
    <w:rsid w:val="00F816EE"/>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1</cp:revision>
  <dcterms:created xsi:type="dcterms:W3CDTF">2011-03-28T09:58:00Z</dcterms:created>
  <dcterms:modified xsi:type="dcterms:W3CDTF">2011-03-28T10:00:00Z</dcterms:modified>
</cp:coreProperties>
</file>